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6FF2C" w14:textId="49F4B164" w:rsidR="00064A24" w:rsidRDefault="003A4492" w:rsidP="003A4492">
      <w:pPr>
        <w:spacing w:after="160" w:line="259" w:lineRule="auto"/>
        <w:rPr>
          <w:rFonts w:ascii="Oslo Sans Office" w:hAnsi="Oslo Sans Office"/>
          <w:sz w:val="38"/>
          <w:szCs w:val="38"/>
        </w:rPr>
      </w:pPr>
      <w:r>
        <w:rPr>
          <w:rFonts w:ascii="Oslo Sans Office" w:hAnsi="Oslo Sans Office"/>
          <w:color w:val="2A2859"/>
          <w:sz w:val="38"/>
          <w:szCs w:val="38"/>
        </w:rPr>
        <w:t xml:space="preserve">Holmen skole </w:t>
      </w:r>
    </w:p>
    <w:p w14:paraId="5BD444E5" w14:textId="744367C9" w:rsidR="003A4492" w:rsidRPr="00EA2A7F" w:rsidRDefault="00EA2A7F" w:rsidP="00064A24">
      <w:pPr>
        <w:rPr>
          <w:rFonts w:ascii="Oslo Sans Office" w:hAnsi="Oslo Sans Office"/>
          <w:sz w:val="16"/>
          <w:szCs w:val="16"/>
        </w:rPr>
      </w:pPr>
      <w:r>
        <w:rPr>
          <w:rFonts w:ascii="Oslo Sans Office" w:hAnsi="Oslo Sans Office"/>
          <w:sz w:val="38"/>
          <w:szCs w:val="38"/>
        </w:rPr>
        <w:tab/>
      </w:r>
      <w:r>
        <w:rPr>
          <w:rFonts w:ascii="Oslo Sans Office" w:hAnsi="Oslo Sans Office"/>
          <w:sz w:val="38"/>
          <w:szCs w:val="38"/>
        </w:rPr>
        <w:tab/>
      </w:r>
      <w:r>
        <w:rPr>
          <w:rFonts w:ascii="Oslo Sans Office" w:hAnsi="Oslo Sans Office"/>
          <w:sz w:val="38"/>
          <w:szCs w:val="38"/>
        </w:rPr>
        <w:tab/>
      </w:r>
      <w:r>
        <w:rPr>
          <w:rFonts w:ascii="Oslo Sans Office" w:hAnsi="Oslo Sans Office"/>
          <w:sz w:val="38"/>
          <w:szCs w:val="38"/>
        </w:rPr>
        <w:tab/>
      </w:r>
      <w:r>
        <w:rPr>
          <w:rFonts w:ascii="Oslo Sans Office" w:hAnsi="Oslo Sans Office"/>
          <w:sz w:val="38"/>
          <w:szCs w:val="38"/>
        </w:rPr>
        <w:tab/>
      </w:r>
      <w:r>
        <w:rPr>
          <w:rFonts w:ascii="Oslo Sans Office" w:hAnsi="Oslo Sans Office"/>
          <w:sz w:val="38"/>
          <w:szCs w:val="38"/>
        </w:rPr>
        <w:tab/>
      </w:r>
      <w:r>
        <w:rPr>
          <w:rFonts w:ascii="Oslo Sans Office" w:hAnsi="Oslo Sans Office"/>
          <w:sz w:val="38"/>
          <w:szCs w:val="38"/>
        </w:rPr>
        <w:tab/>
      </w:r>
      <w:r>
        <w:rPr>
          <w:rFonts w:ascii="Oslo Sans Office" w:hAnsi="Oslo Sans Office"/>
          <w:sz w:val="38"/>
          <w:szCs w:val="38"/>
        </w:rPr>
        <w:tab/>
      </w:r>
      <w:r>
        <w:rPr>
          <w:rFonts w:ascii="Oslo Sans Office" w:hAnsi="Oslo Sans Office"/>
          <w:sz w:val="38"/>
          <w:szCs w:val="38"/>
        </w:rPr>
        <w:tab/>
      </w:r>
      <w:r>
        <w:rPr>
          <w:rFonts w:ascii="Oslo Sans Office" w:hAnsi="Oslo Sans Office"/>
          <w:sz w:val="38"/>
          <w:szCs w:val="38"/>
        </w:rPr>
        <w:tab/>
      </w:r>
      <w:r>
        <w:rPr>
          <w:rFonts w:ascii="Oslo Sans Office" w:hAnsi="Oslo Sans Office"/>
          <w:sz w:val="38"/>
          <w:szCs w:val="38"/>
        </w:rPr>
        <w:tab/>
      </w:r>
      <w:r w:rsidR="00392690">
        <w:rPr>
          <w:rFonts w:ascii="Oslo Sans Office" w:hAnsi="Oslo Sans Office"/>
          <w:sz w:val="38"/>
          <w:szCs w:val="38"/>
        </w:rPr>
        <w:t xml:space="preserve">     </w:t>
      </w:r>
      <w:r w:rsidRPr="00EA2A7F">
        <w:rPr>
          <w:rFonts w:ascii="Oslo Sans Office" w:hAnsi="Oslo Sans Office"/>
          <w:sz w:val="16"/>
          <w:szCs w:val="16"/>
        </w:rPr>
        <w:t>01.06.2021</w:t>
      </w:r>
    </w:p>
    <w:p w14:paraId="596F9A26" w14:textId="5FF2EC6C" w:rsidR="003A4492" w:rsidRDefault="003A4492" w:rsidP="00B354F9">
      <w:pPr>
        <w:rPr>
          <w:rFonts w:ascii="Oslo Sans Office" w:hAnsi="Oslo Sans Office"/>
          <w:sz w:val="38"/>
          <w:szCs w:val="38"/>
        </w:rPr>
      </w:pPr>
      <w:r>
        <w:rPr>
          <w:rFonts w:ascii="Oslo Sans Office" w:hAnsi="Oslo Sans Office"/>
          <w:sz w:val="38"/>
          <w:szCs w:val="38"/>
        </w:rPr>
        <w:t>Holmen skoles holdning til lekser</w:t>
      </w:r>
    </w:p>
    <w:p w14:paraId="3703ACA5" w14:textId="628638BD" w:rsidR="00FF2D1C" w:rsidRPr="007827C9" w:rsidRDefault="00FF2D1C" w:rsidP="00FF2D1C">
      <w:pPr>
        <w:rPr>
          <w:rFonts w:ascii="Oslo Sans Office" w:eastAsia="Times New Roman" w:hAnsi="Oslo Sans Office"/>
          <w:color w:val="000000"/>
          <w:sz w:val="24"/>
          <w:szCs w:val="24"/>
        </w:rPr>
      </w:pPr>
      <w:r w:rsidRPr="00FF2D1C">
        <w:rPr>
          <w:rFonts w:ascii="Oslo Sans Office" w:eastAsia="Times New Roman" w:hAnsi="Oslo Sans Office"/>
          <w:b/>
          <w:bCs/>
          <w:i/>
          <w:iCs/>
          <w:color w:val="000000"/>
          <w:sz w:val="24"/>
          <w:szCs w:val="24"/>
        </w:rPr>
        <w:t>På Holmen skole har alle elever fra 1. – 7. trinn lekser. Elevene på PLUSS har lekser som er tilpasset den enkelte elev si</w:t>
      </w:r>
      <w:r w:rsidR="00B354F9">
        <w:rPr>
          <w:rFonts w:ascii="Oslo Sans Office" w:eastAsia="Times New Roman" w:hAnsi="Oslo Sans Office"/>
          <w:b/>
          <w:bCs/>
          <w:i/>
          <w:iCs/>
          <w:color w:val="000000"/>
          <w:sz w:val="24"/>
          <w:szCs w:val="24"/>
        </w:rPr>
        <w:t xml:space="preserve">ne individuelle opplæringsmål. </w:t>
      </w:r>
    </w:p>
    <w:p w14:paraId="352C30BC" w14:textId="2090021F" w:rsidR="003A4492" w:rsidRPr="003A4492" w:rsidRDefault="003A4492" w:rsidP="00064A24">
      <w:pPr>
        <w:rPr>
          <w:rFonts w:ascii="Oslo Sans Office" w:hAnsi="Oslo Sans Office"/>
          <w:b/>
          <w:bCs/>
          <w:sz w:val="22"/>
        </w:rPr>
      </w:pPr>
      <w:r w:rsidRPr="003A4492">
        <w:rPr>
          <w:rFonts w:ascii="Oslo Sans Office" w:hAnsi="Oslo Sans Office"/>
          <w:b/>
          <w:bCs/>
          <w:sz w:val="22"/>
        </w:rPr>
        <w:t xml:space="preserve">Begrunnelsen for å ha lekser er: </w:t>
      </w:r>
    </w:p>
    <w:p w14:paraId="5E235F44" w14:textId="6C208E9F" w:rsidR="003A4492" w:rsidRDefault="003A4492" w:rsidP="003A4492">
      <w:pPr>
        <w:pStyle w:val="Listeavsnitt"/>
        <w:numPr>
          <w:ilvl w:val="0"/>
          <w:numId w:val="2"/>
        </w:numPr>
        <w:rPr>
          <w:rFonts w:ascii="Oslo Sans Office" w:hAnsi="Oslo Sans Office"/>
          <w:sz w:val="22"/>
        </w:rPr>
      </w:pPr>
      <w:r>
        <w:rPr>
          <w:rFonts w:ascii="Oslo Sans Office" w:hAnsi="Oslo Sans Office"/>
          <w:sz w:val="22"/>
        </w:rPr>
        <w:t>Lekser bidrar til å gi foresatte inn</w:t>
      </w:r>
      <w:r w:rsidR="00151FDD">
        <w:rPr>
          <w:rFonts w:ascii="Oslo Sans Office" w:hAnsi="Oslo Sans Office"/>
          <w:sz w:val="22"/>
        </w:rPr>
        <w:t xml:space="preserve">sikt </w:t>
      </w:r>
      <w:r>
        <w:rPr>
          <w:rFonts w:ascii="Oslo Sans Office" w:hAnsi="Oslo Sans Office"/>
          <w:sz w:val="22"/>
        </w:rPr>
        <w:t xml:space="preserve">i barnas opplæring. </w:t>
      </w:r>
    </w:p>
    <w:p w14:paraId="49B1794F" w14:textId="6388F1FA" w:rsidR="003A4492" w:rsidRDefault="003A4492" w:rsidP="003A4492">
      <w:pPr>
        <w:pStyle w:val="Listeavsnitt"/>
        <w:numPr>
          <w:ilvl w:val="0"/>
          <w:numId w:val="2"/>
        </w:numPr>
        <w:rPr>
          <w:rFonts w:ascii="Oslo Sans Office" w:hAnsi="Oslo Sans Office"/>
          <w:sz w:val="22"/>
        </w:rPr>
      </w:pPr>
      <w:r>
        <w:rPr>
          <w:rFonts w:ascii="Oslo Sans Office" w:hAnsi="Oslo Sans Office"/>
          <w:sz w:val="22"/>
        </w:rPr>
        <w:t xml:space="preserve">Lekser bidrar til at skole og hjem sammen kan støtte elevens utvikling. </w:t>
      </w:r>
    </w:p>
    <w:p w14:paraId="17B7E29B" w14:textId="46DB8526" w:rsidR="003A4492" w:rsidRDefault="003A4492" w:rsidP="003A4492">
      <w:pPr>
        <w:pStyle w:val="Listeavsnitt"/>
        <w:numPr>
          <w:ilvl w:val="0"/>
          <w:numId w:val="2"/>
        </w:numPr>
        <w:rPr>
          <w:rFonts w:ascii="Oslo Sans Office" w:hAnsi="Oslo Sans Office"/>
          <w:sz w:val="22"/>
        </w:rPr>
      </w:pPr>
      <w:r>
        <w:rPr>
          <w:rFonts w:ascii="Oslo Sans Office" w:hAnsi="Oslo Sans Office"/>
          <w:sz w:val="22"/>
        </w:rPr>
        <w:t xml:space="preserve">Det er positivt å etablere gode arbeidsvaner for videre skolegang hvor lekser er en naturlig del av skole- og utdanning. </w:t>
      </w:r>
    </w:p>
    <w:p w14:paraId="6E8FDB4B" w14:textId="02D08A51" w:rsidR="003A4492" w:rsidRDefault="003A4492" w:rsidP="003A4492">
      <w:pPr>
        <w:pStyle w:val="Listeavsnitt"/>
        <w:numPr>
          <w:ilvl w:val="0"/>
          <w:numId w:val="2"/>
        </w:numPr>
        <w:rPr>
          <w:rFonts w:ascii="Oslo Sans Office" w:hAnsi="Oslo Sans Office"/>
          <w:sz w:val="22"/>
        </w:rPr>
      </w:pPr>
      <w:r>
        <w:rPr>
          <w:rFonts w:ascii="Oslo Sans Office" w:hAnsi="Oslo Sans Office"/>
          <w:sz w:val="22"/>
        </w:rPr>
        <w:t xml:space="preserve">Noen ferdigheter, som for eksempel lesing og automatisering av strategier i matematikk, krever mengdetrening som skolen ikke kan stå for alene. </w:t>
      </w:r>
    </w:p>
    <w:p w14:paraId="4699A95D" w14:textId="7F1356BD" w:rsidR="003A4492" w:rsidRDefault="003A4492" w:rsidP="003A4492">
      <w:pPr>
        <w:rPr>
          <w:rFonts w:ascii="Oslo Sans Office" w:hAnsi="Oslo Sans Office"/>
          <w:b/>
          <w:bCs/>
          <w:sz w:val="22"/>
        </w:rPr>
      </w:pPr>
      <w:r w:rsidRPr="003A4492">
        <w:rPr>
          <w:rFonts w:ascii="Oslo Sans Office" w:hAnsi="Oslo Sans Office"/>
          <w:b/>
          <w:bCs/>
          <w:sz w:val="22"/>
        </w:rPr>
        <w:t xml:space="preserve">Prinsipper for leksearbeidet: </w:t>
      </w:r>
    </w:p>
    <w:p w14:paraId="23F39A3B" w14:textId="39853800" w:rsidR="003A4492" w:rsidRDefault="003A4492" w:rsidP="003A4492">
      <w:pPr>
        <w:pStyle w:val="Listeavsnitt"/>
        <w:numPr>
          <w:ilvl w:val="0"/>
          <w:numId w:val="3"/>
        </w:numPr>
        <w:rPr>
          <w:rFonts w:ascii="Oslo Sans Office" w:hAnsi="Oslo Sans Office"/>
          <w:sz w:val="22"/>
        </w:rPr>
      </w:pPr>
      <w:r>
        <w:rPr>
          <w:rFonts w:ascii="Oslo Sans Office" w:hAnsi="Oslo Sans Office"/>
          <w:sz w:val="22"/>
        </w:rPr>
        <w:t xml:space="preserve">Leksene skal være repetisjon og øving, og de skal ligge på et nivå som elevene i hovedsak kan greie på egenhånd. </w:t>
      </w:r>
    </w:p>
    <w:p w14:paraId="67983659" w14:textId="7164E588" w:rsidR="003A4492" w:rsidRDefault="003A4492" w:rsidP="003A4492">
      <w:pPr>
        <w:pStyle w:val="Listeavsnitt"/>
        <w:numPr>
          <w:ilvl w:val="0"/>
          <w:numId w:val="3"/>
        </w:numPr>
        <w:rPr>
          <w:rFonts w:ascii="Oslo Sans Office" w:hAnsi="Oslo Sans Office"/>
          <w:sz w:val="22"/>
        </w:rPr>
      </w:pPr>
      <w:r>
        <w:rPr>
          <w:rFonts w:ascii="Oslo Sans Office" w:hAnsi="Oslo Sans Office"/>
          <w:sz w:val="22"/>
        </w:rPr>
        <w:t xml:space="preserve">Det er ønskelig og forventet at foreldrene støtter og følger opp leksearbeidet. Jo yngre elevene er, jo viktigere vil foreldreinvolveringen være. </w:t>
      </w:r>
    </w:p>
    <w:p w14:paraId="14328242" w14:textId="0BE8A220" w:rsidR="003A4492" w:rsidRDefault="003A4492" w:rsidP="003A4492">
      <w:pPr>
        <w:pStyle w:val="Listeavsnitt"/>
        <w:numPr>
          <w:ilvl w:val="0"/>
          <w:numId w:val="3"/>
        </w:numPr>
        <w:rPr>
          <w:rFonts w:ascii="Oslo Sans Office" w:hAnsi="Oslo Sans Office"/>
          <w:sz w:val="22"/>
        </w:rPr>
      </w:pPr>
      <w:r>
        <w:rPr>
          <w:rFonts w:ascii="Oslo Sans Office" w:hAnsi="Oslo Sans Office"/>
          <w:sz w:val="22"/>
        </w:rPr>
        <w:t xml:space="preserve">Ved oppstart av skoleåret skal lærerne gi veiledning </w:t>
      </w:r>
      <w:r w:rsidR="00AA5758">
        <w:rPr>
          <w:rFonts w:ascii="Oslo Sans Office" w:hAnsi="Oslo Sans Office"/>
          <w:sz w:val="22"/>
        </w:rPr>
        <w:t>om</w:t>
      </w:r>
      <w:r>
        <w:rPr>
          <w:rFonts w:ascii="Oslo Sans Office" w:hAnsi="Oslo Sans Office"/>
          <w:sz w:val="22"/>
        </w:rPr>
        <w:t xml:space="preserve"> hvordan foreldrene kan følge opp deler av leksearbeidet. </w:t>
      </w:r>
    </w:p>
    <w:p w14:paraId="260BC5C7" w14:textId="2005C770" w:rsidR="006D0066" w:rsidRDefault="003A4492" w:rsidP="003A4492">
      <w:pPr>
        <w:pStyle w:val="Listeavsnitt"/>
        <w:numPr>
          <w:ilvl w:val="0"/>
          <w:numId w:val="3"/>
        </w:numPr>
        <w:rPr>
          <w:rFonts w:ascii="Oslo Sans Office" w:hAnsi="Oslo Sans Office"/>
          <w:sz w:val="22"/>
        </w:rPr>
      </w:pPr>
      <w:r>
        <w:rPr>
          <w:rFonts w:ascii="Oslo Sans Office" w:hAnsi="Oslo Sans Office"/>
          <w:sz w:val="22"/>
        </w:rPr>
        <w:t>Leksene skal være tidsbegrenset</w:t>
      </w:r>
      <w:r w:rsidR="00176945">
        <w:rPr>
          <w:rFonts w:ascii="Oslo Sans Office" w:hAnsi="Oslo Sans Office"/>
          <w:sz w:val="22"/>
        </w:rPr>
        <w:t xml:space="preserve"> og differensieres mellom alderstrinnene</w:t>
      </w:r>
      <w:r w:rsidR="006D0066">
        <w:rPr>
          <w:rFonts w:ascii="Oslo Sans Office" w:hAnsi="Oslo Sans Office"/>
          <w:sz w:val="22"/>
        </w:rPr>
        <w:t xml:space="preserve"> (se oversikt)</w:t>
      </w:r>
      <w:r w:rsidR="00176945">
        <w:rPr>
          <w:rFonts w:ascii="Oslo Sans Office" w:hAnsi="Oslo Sans Office"/>
          <w:sz w:val="22"/>
        </w:rPr>
        <w:t>.</w:t>
      </w:r>
      <w:r w:rsidR="007458DB">
        <w:rPr>
          <w:rFonts w:ascii="Oslo Sans Office" w:hAnsi="Oslo Sans Office"/>
          <w:sz w:val="22"/>
        </w:rPr>
        <w:t xml:space="preserve"> Ved behov må det gis tilpassede lekser til enkeltelever. </w:t>
      </w:r>
      <w:r w:rsidR="00CF0A20">
        <w:rPr>
          <w:rFonts w:ascii="Oslo Sans Office" w:hAnsi="Oslo Sans Office"/>
          <w:sz w:val="22"/>
        </w:rPr>
        <w:t xml:space="preserve">Det er viktig at foreldrene </w:t>
      </w:r>
      <w:r w:rsidR="00847C41">
        <w:rPr>
          <w:rFonts w:ascii="Oslo Sans Office" w:hAnsi="Oslo Sans Office"/>
          <w:sz w:val="22"/>
        </w:rPr>
        <w:t>samarbeide</w:t>
      </w:r>
      <w:r w:rsidR="004C7F5C">
        <w:rPr>
          <w:rFonts w:ascii="Oslo Sans Office" w:hAnsi="Oslo Sans Office"/>
          <w:sz w:val="22"/>
        </w:rPr>
        <w:t xml:space="preserve">r med </w:t>
      </w:r>
      <w:r w:rsidR="007A788D">
        <w:rPr>
          <w:rFonts w:ascii="Oslo Sans Office" w:hAnsi="Oslo Sans Office"/>
          <w:sz w:val="22"/>
        </w:rPr>
        <w:t xml:space="preserve">kontaktlærer dersom leksearbeidet oppleves som utfordrende. </w:t>
      </w:r>
    </w:p>
    <w:p w14:paraId="2E4BA1B0" w14:textId="77777777" w:rsidR="00F422A2" w:rsidRDefault="004D2CFD" w:rsidP="003A4492">
      <w:pPr>
        <w:pStyle w:val="Listeavsnitt"/>
        <w:numPr>
          <w:ilvl w:val="0"/>
          <w:numId w:val="3"/>
        </w:numPr>
        <w:rPr>
          <w:rFonts w:ascii="Oslo Sans Office" w:hAnsi="Oslo Sans Office"/>
          <w:sz w:val="22"/>
        </w:rPr>
      </w:pPr>
      <w:r>
        <w:rPr>
          <w:rFonts w:ascii="Oslo Sans Office" w:hAnsi="Oslo Sans Office"/>
          <w:sz w:val="22"/>
        </w:rPr>
        <w:t>Leksene blir fulgt opp i etterkant på skolen</w:t>
      </w:r>
      <w:r w:rsidR="00F422A2">
        <w:rPr>
          <w:rFonts w:ascii="Oslo Sans Office" w:hAnsi="Oslo Sans Office"/>
          <w:sz w:val="22"/>
        </w:rPr>
        <w:t xml:space="preserve"> på ulike måter. Lærerne bruker lite tid på skriftlig retting, da vi vet dette gir lite læring. </w:t>
      </w:r>
    </w:p>
    <w:p w14:paraId="6F47B200" w14:textId="24A59F7A" w:rsidR="001B07AB" w:rsidRDefault="00843926" w:rsidP="003A4492">
      <w:pPr>
        <w:pStyle w:val="Listeavsnitt"/>
        <w:numPr>
          <w:ilvl w:val="0"/>
          <w:numId w:val="3"/>
        </w:numPr>
        <w:rPr>
          <w:rFonts w:ascii="Oslo Sans Office" w:hAnsi="Oslo Sans Office"/>
          <w:sz w:val="22"/>
        </w:rPr>
      </w:pPr>
      <w:r>
        <w:rPr>
          <w:rFonts w:ascii="Oslo Sans Office" w:hAnsi="Oslo Sans Office"/>
          <w:sz w:val="22"/>
        </w:rPr>
        <w:t xml:space="preserve">Lekseplanen </w:t>
      </w:r>
      <w:r w:rsidR="009016E4">
        <w:rPr>
          <w:rFonts w:ascii="Oslo Sans Office" w:hAnsi="Oslo Sans Office"/>
          <w:sz w:val="22"/>
        </w:rPr>
        <w:t xml:space="preserve">legges </w:t>
      </w:r>
      <w:r>
        <w:rPr>
          <w:rFonts w:ascii="Oslo Sans Office" w:hAnsi="Oslo Sans Office"/>
          <w:sz w:val="22"/>
        </w:rPr>
        <w:t xml:space="preserve">ut </w:t>
      </w:r>
      <w:r w:rsidR="003B4129">
        <w:rPr>
          <w:rFonts w:ascii="Oslo Sans Office" w:hAnsi="Oslo Sans Office"/>
          <w:sz w:val="22"/>
        </w:rPr>
        <w:t xml:space="preserve">på </w:t>
      </w:r>
      <w:proofErr w:type="spellStart"/>
      <w:r w:rsidR="009016E4">
        <w:rPr>
          <w:rFonts w:ascii="Oslo Sans Office" w:hAnsi="Oslo Sans Office"/>
          <w:sz w:val="22"/>
        </w:rPr>
        <w:t>Showbie</w:t>
      </w:r>
      <w:proofErr w:type="spellEnd"/>
      <w:r w:rsidR="009016E4">
        <w:rPr>
          <w:rFonts w:ascii="Oslo Sans Office" w:hAnsi="Oslo Sans Office"/>
          <w:sz w:val="22"/>
        </w:rPr>
        <w:t xml:space="preserve"> hver </w:t>
      </w:r>
      <w:r w:rsidR="003B4129">
        <w:rPr>
          <w:rFonts w:ascii="Oslo Sans Office" w:hAnsi="Oslo Sans Office"/>
          <w:sz w:val="22"/>
        </w:rPr>
        <w:t xml:space="preserve">fredag. </w:t>
      </w:r>
      <w:r w:rsidR="0022771D">
        <w:rPr>
          <w:rFonts w:ascii="Oslo Sans Office" w:hAnsi="Oslo Sans Office"/>
          <w:sz w:val="22"/>
        </w:rPr>
        <w:t xml:space="preserve">Det er ikke ønskelig at elevene gjør lekser i helgen, eller at de samler opp og gjør alle lekser på en dag. </w:t>
      </w:r>
      <w:r w:rsidR="002C6A65">
        <w:rPr>
          <w:rFonts w:ascii="Oslo Sans Office" w:hAnsi="Oslo Sans Office"/>
          <w:sz w:val="22"/>
        </w:rPr>
        <w:t xml:space="preserve">Man får best utbytte av </w:t>
      </w:r>
      <w:r w:rsidR="001D556D">
        <w:rPr>
          <w:rFonts w:ascii="Oslo Sans Office" w:hAnsi="Oslo Sans Office"/>
          <w:sz w:val="22"/>
        </w:rPr>
        <w:t>at leksene</w:t>
      </w:r>
      <w:r w:rsidR="0022771D">
        <w:rPr>
          <w:rFonts w:ascii="Oslo Sans Office" w:hAnsi="Oslo Sans Office"/>
          <w:sz w:val="22"/>
        </w:rPr>
        <w:t xml:space="preserve"> gjøres daglig. </w:t>
      </w:r>
    </w:p>
    <w:p w14:paraId="385FF122" w14:textId="4C23E0D3" w:rsidR="00753F95" w:rsidRDefault="00753F95" w:rsidP="003A4492">
      <w:pPr>
        <w:pStyle w:val="Listeavsnitt"/>
        <w:numPr>
          <w:ilvl w:val="0"/>
          <w:numId w:val="3"/>
        </w:numPr>
        <w:rPr>
          <w:rFonts w:ascii="Oslo Sans Office" w:hAnsi="Oslo Sans Office"/>
          <w:sz w:val="22"/>
        </w:rPr>
      </w:pPr>
      <w:r>
        <w:rPr>
          <w:rFonts w:ascii="Oslo Sans Office" w:hAnsi="Oslo Sans Office"/>
          <w:sz w:val="22"/>
        </w:rPr>
        <w:t xml:space="preserve">Det kan gis praktiske </w:t>
      </w:r>
      <w:r w:rsidR="00F46DEB">
        <w:rPr>
          <w:rFonts w:ascii="Oslo Sans Office" w:hAnsi="Oslo Sans Office"/>
          <w:sz w:val="22"/>
        </w:rPr>
        <w:t xml:space="preserve">lekser knyttet til spesielle ferdigheter eller til det sosiale målet som trinnet jobber med. </w:t>
      </w:r>
      <w:r w:rsidR="002525AD">
        <w:rPr>
          <w:rFonts w:ascii="Oslo Sans Office" w:hAnsi="Oslo Sans Office"/>
          <w:sz w:val="22"/>
        </w:rPr>
        <w:t>Slike lekser vil være vanskeligere å tid</w:t>
      </w:r>
      <w:r w:rsidR="00331E2D">
        <w:rPr>
          <w:rFonts w:ascii="Oslo Sans Office" w:hAnsi="Oslo Sans Office"/>
          <w:sz w:val="22"/>
        </w:rPr>
        <w:t xml:space="preserve">feste. </w:t>
      </w:r>
      <w:r w:rsidR="00C51783">
        <w:rPr>
          <w:rFonts w:ascii="Oslo Sans Office" w:hAnsi="Oslo Sans Office"/>
          <w:sz w:val="22"/>
        </w:rPr>
        <w:t xml:space="preserve"> Det er ekstra viktig at foresatte involvere</w:t>
      </w:r>
      <w:r w:rsidR="00331E2D">
        <w:rPr>
          <w:rFonts w:ascii="Oslo Sans Office" w:hAnsi="Oslo Sans Office"/>
          <w:sz w:val="22"/>
        </w:rPr>
        <w:t>r</w:t>
      </w:r>
      <w:r w:rsidR="00C51783">
        <w:rPr>
          <w:rFonts w:ascii="Oslo Sans Office" w:hAnsi="Oslo Sans Office"/>
          <w:sz w:val="22"/>
        </w:rPr>
        <w:t xml:space="preserve"> seg i disse leksene</w:t>
      </w:r>
      <w:r w:rsidR="005A31DD">
        <w:rPr>
          <w:rFonts w:ascii="Oslo Sans Office" w:hAnsi="Oslo Sans Office"/>
          <w:sz w:val="22"/>
        </w:rPr>
        <w:t xml:space="preserve">. </w:t>
      </w:r>
      <w:r w:rsidR="00CF5A66">
        <w:rPr>
          <w:rFonts w:ascii="Oslo Sans Office" w:hAnsi="Oslo Sans Office"/>
          <w:sz w:val="22"/>
        </w:rPr>
        <w:t xml:space="preserve"> </w:t>
      </w:r>
    </w:p>
    <w:p w14:paraId="2120DD97" w14:textId="096E5F70" w:rsidR="00135E38" w:rsidRDefault="00135E38" w:rsidP="003A4492">
      <w:pPr>
        <w:pStyle w:val="Listeavsnitt"/>
        <w:numPr>
          <w:ilvl w:val="0"/>
          <w:numId w:val="3"/>
        </w:numPr>
        <w:rPr>
          <w:rFonts w:ascii="Oslo Sans Office" w:hAnsi="Oslo Sans Office"/>
          <w:sz w:val="22"/>
        </w:rPr>
      </w:pPr>
      <w:r>
        <w:rPr>
          <w:rFonts w:ascii="Oslo Sans Office" w:hAnsi="Oslo Sans Office"/>
          <w:sz w:val="22"/>
        </w:rPr>
        <w:t>Min</w:t>
      </w:r>
      <w:r w:rsidR="00E135B4">
        <w:rPr>
          <w:rFonts w:ascii="Oslo Sans Office" w:hAnsi="Oslo Sans Office"/>
          <w:sz w:val="22"/>
        </w:rPr>
        <w:t>st</w:t>
      </w:r>
      <w:r>
        <w:rPr>
          <w:rFonts w:ascii="Oslo Sans Office" w:hAnsi="Oslo Sans Office"/>
          <w:sz w:val="22"/>
        </w:rPr>
        <w:t xml:space="preserve"> en gang per uke skal barna ha i lekse å fortelle om noe de </w:t>
      </w:r>
      <w:r w:rsidR="00E135B4">
        <w:rPr>
          <w:rFonts w:ascii="Oslo Sans Office" w:hAnsi="Oslo Sans Office"/>
          <w:sz w:val="22"/>
        </w:rPr>
        <w:t xml:space="preserve">har gjort på skolen. </w:t>
      </w:r>
    </w:p>
    <w:p w14:paraId="376105D9" w14:textId="77777777" w:rsidR="00C03A39" w:rsidRDefault="00C03A39" w:rsidP="00C03A39">
      <w:pPr>
        <w:pStyle w:val="Listeavsnitt"/>
        <w:rPr>
          <w:rFonts w:ascii="Oslo Sans Office" w:hAnsi="Oslo Sans Office"/>
          <w:sz w:val="22"/>
        </w:rPr>
      </w:pPr>
    </w:p>
    <w:p w14:paraId="3F384A00" w14:textId="64CA13A8" w:rsidR="00AC1739" w:rsidRDefault="001B07AB" w:rsidP="003A4492">
      <w:pPr>
        <w:pStyle w:val="Listeavsnitt"/>
        <w:numPr>
          <w:ilvl w:val="0"/>
          <w:numId w:val="3"/>
        </w:numPr>
        <w:rPr>
          <w:rFonts w:ascii="Oslo Sans Office" w:hAnsi="Oslo Sans Office"/>
          <w:sz w:val="22"/>
        </w:rPr>
      </w:pPr>
      <w:r>
        <w:rPr>
          <w:rFonts w:ascii="Oslo Sans Office" w:hAnsi="Oslo Sans Office"/>
          <w:sz w:val="22"/>
        </w:rPr>
        <w:lastRenderedPageBreak/>
        <w:t>Læringsbrettet inngår som en naturlig del av lekse- og læringsarbeidet</w:t>
      </w:r>
      <w:r w:rsidR="00AC1739">
        <w:rPr>
          <w:rFonts w:ascii="Oslo Sans Office" w:hAnsi="Oslo Sans Office"/>
          <w:sz w:val="22"/>
        </w:rPr>
        <w:t xml:space="preserve">: </w:t>
      </w:r>
    </w:p>
    <w:p w14:paraId="7D388D91" w14:textId="2B87D171" w:rsidR="00AC1739" w:rsidRDefault="00AC1739" w:rsidP="00AC1739">
      <w:pPr>
        <w:pStyle w:val="Listeavsnitt"/>
        <w:numPr>
          <w:ilvl w:val="1"/>
          <w:numId w:val="3"/>
        </w:numPr>
        <w:rPr>
          <w:rFonts w:ascii="Oslo Sans Office" w:hAnsi="Oslo Sans Office"/>
          <w:sz w:val="22"/>
        </w:rPr>
      </w:pPr>
      <w:r>
        <w:rPr>
          <w:rFonts w:ascii="Oslo Sans Office" w:hAnsi="Oslo Sans Office"/>
          <w:sz w:val="22"/>
        </w:rPr>
        <w:t>Læring</w:t>
      </w:r>
      <w:r w:rsidR="00472F63">
        <w:rPr>
          <w:rFonts w:ascii="Oslo Sans Office" w:hAnsi="Oslo Sans Office"/>
          <w:sz w:val="22"/>
        </w:rPr>
        <w:t>s</w:t>
      </w:r>
      <w:r>
        <w:rPr>
          <w:rFonts w:ascii="Oslo Sans Office" w:hAnsi="Oslo Sans Office"/>
          <w:sz w:val="22"/>
        </w:rPr>
        <w:t>brettet kan brukes til å gjenfortelle hva elevene jobber med og lærer om på skolen</w:t>
      </w:r>
      <w:r w:rsidR="00EF2225">
        <w:rPr>
          <w:rFonts w:ascii="Oslo Sans Office" w:hAnsi="Oslo Sans Office"/>
          <w:sz w:val="22"/>
        </w:rPr>
        <w:t>.</w:t>
      </w:r>
      <w:r>
        <w:rPr>
          <w:rFonts w:ascii="Oslo Sans Office" w:hAnsi="Oslo Sans Office"/>
          <w:sz w:val="22"/>
        </w:rPr>
        <w:t xml:space="preserve"> </w:t>
      </w:r>
    </w:p>
    <w:p w14:paraId="23A2D0FB" w14:textId="7EAF1095" w:rsidR="00AA422F" w:rsidRDefault="00AA422F" w:rsidP="00AC1739">
      <w:pPr>
        <w:pStyle w:val="Listeavsnitt"/>
        <w:numPr>
          <w:ilvl w:val="1"/>
          <w:numId w:val="3"/>
        </w:numPr>
        <w:rPr>
          <w:rFonts w:ascii="Oslo Sans Office" w:hAnsi="Oslo Sans Office"/>
          <w:sz w:val="22"/>
        </w:rPr>
      </w:pPr>
      <w:r>
        <w:rPr>
          <w:rFonts w:ascii="Oslo Sans Office" w:hAnsi="Oslo Sans Office"/>
          <w:sz w:val="22"/>
        </w:rPr>
        <w:t>Læringsbrettet kan benyttes til å lese inn leseleksen eller andre tekster</w:t>
      </w:r>
    </w:p>
    <w:p w14:paraId="54A37498" w14:textId="77327658" w:rsidR="006546D0" w:rsidRDefault="006546D0" w:rsidP="00AC1739">
      <w:pPr>
        <w:pStyle w:val="Listeavsnitt"/>
        <w:numPr>
          <w:ilvl w:val="1"/>
          <w:numId w:val="3"/>
        </w:numPr>
        <w:rPr>
          <w:rFonts w:ascii="Oslo Sans Office" w:hAnsi="Oslo Sans Office"/>
          <w:sz w:val="22"/>
        </w:rPr>
      </w:pPr>
      <w:r>
        <w:rPr>
          <w:rFonts w:ascii="Oslo Sans Office" w:hAnsi="Oslo Sans Office"/>
          <w:sz w:val="22"/>
        </w:rPr>
        <w:t>Læreren kan gi korte instruksjoner som forklarer leksearbeidet</w:t>
      </w:r>
      <w:r w:rsidR="00EF2225">
        <w:rPr>
          <w:rFonts w:ascii="Oslo Sans Office" w:hAnsi="Oslo Sans Office"/>
          <w:sz w:val="22"/>
        </w:rPr>
        <w:t>.</w:t>
      </w:r>
    </w:p>
    <w:p w14:paraId="581F7E34" w14:textId="202D1FE2" w:rsidR="00EF2225" w:rsidRDefault="006546D0" w:rsidP="00AC1739">
      <w:pPr>
        <w:pStyle w:val="Listeavsnitt"/>
        <w:numPr>
          <w:ilvl w:val="1"/>
          <w:numId w:val="3"/>
        </w:numPr>
        <w:rPr>
          <w:rFonts w:ascii="Oslo Sans Office" w:hAnsi="Oslo Sans Office"/>
          <w:sz w:val="22"/>
        </w:rPr>
      </w:pPr>
      <w:r>
        <w:rPr>
          <w:rFonts w:ascii="Oslo Sans Office" w:hAnsi="Oslo Sans Office"/>
          <w:sz w:val="22"/>
        </w:rPr>
        <w:t>Læreren kan gi korte instruksjoner som hjelper foreldrene til å følge opp</w:t>
      </w:r>
      <w:r w:rsidR="00EF2225">
        <w:rPr>
          <w:rFonts w:ascii="Oslo Sans Office" w:hAnsi="Oslo Sans Office"/>
          <w:sz w:val="22"/>
        </w:rPr>
        <w:t xml:space="preserve"> lek</w:t>
      </w:r>
      <w:r w:rsidR="009016E4">
        <w:rPr>
          <w:rFonts w:ascii="Oslo Sans Office" w:hAnsi="Oslo Sans Office"/>
          <w:sz w:val="22"/>
        </w:rPr>
        <w:t>s</w:t>
      </w:r>
      <w:r w:rsidR="00EF2225">
        <w:rPr>
          <w:rFonts w:ascii="Oslo Sans Office" w:hAnsi="Oslo Sans Office"/>
          <w:sz w:val="22"/>
        </w:rPr>
        <w:t>earbeidet.</w:t>
      </w:r>
    </w:p>
    <w:p w14:paraId="23A1ED7C" w14:textId="77777777" w:rsidR="00EF2225" w:rsidRDefault="00EF2225" w:rsidP="00AC1739">
      <w:pPr>
        <w:pStyle w:val="Listeavsnitt"/>
        <w:numPr>
          <w:ilvl w:val="1"/>
          <w:numId w:val="3"/>
        </w:numPr>
        <w:rPr>
          <w:rFonts w:ascii="Oslo Sans Office" w:hAnsi="Oslo Sans Office"/>
          <w:sz w:val="22"/>
        </w:rPr>
      </w:pPr>
      <w:r>
        <w:rPr>
          <w:rFonts w:ascii="Oslo Sans Office" w:hAnsi="Oslo Sans Office"/>
          <w:sz w:val="22"/>
        </w:rPr>
        <w:t xml:space="preserve">Læringsbrettet kan brukes til å aktivere elevenes forkunnskaper ved for eksempel å se en introduksjonsfilm. </w:t>
      </w:r>
    </w:p>
    <w:p w14:paraId="1B55D415" w14:textId="665379BB" w:rsidR="00180C05" w:rsidRDefault="00EF2225" w:rsidP="00AC1739">
      <w:pPr>
        <w:pStyle w:val="Listeavsnitt"/>
        <w:numPr>
          <w:ilvl w:val="1"/>
          <w:numId w:val="3"/>
        </w:numPr>
        <w:rPr>
          <w:rFonts w:ascii="Oslo Sans Office" w:hAnsi="Oslo Sans Office"/>
          <w:sz w:val="22"/>
        </w:rPr>
      </w:pPr>
      <w:r>
        <w:rPr>
          <w:rFonts w:ascii="Oslo Sans Office" w:hAnsi="Oslo Sans Office"/>
          <w:sz w:val="22"/>
        </w:rPr>
        <w:t>Læringsbrettet kan brukes til å gi elevene adaptive</w:t>
      </w:r>
      <w:r w:rsidR="0020645D">
        <w:rPr>
          <w:rFonts w:ascii="Oslo Sans Office" w:hAnsi="Oslo Sans Office"/>
          <w:sz w:val="22"/>
        </w:rPr>
        <w:t xml:space="preserve"> </w:t>
      </w:r>
      <w:r w:rsidR="00F40FFA">
        <w:rPr>
          <w:rFonts w:ascii="Oslo Sans Office" w:hAnsi="Oslo Sans Office"/>
          <w:sz w:val="22"/>
        </w:rPr>
        <w:t xml:space="preserve">og/eller digitale </w:t>
      </w:r>
      <w:r w:rsidR="0020645D">
        <w:rPr>
          <w:rFonts w:ascii="Oslo Sans Office" w:hAnsi="Oslo Sans Office"/>
          <w:sz w:val="22"/>
        </w:rPr>
        <w:t>oppgaver via læringsapplikasjon eller nettside som f</w:t>
      </w:r>
      <w:r w:rsidR="00DA4923">
        <w:rPr>
          <w:rFonts w:ascii="Oslo Sans Office" w:hAnsi="Oslo Sans Office"/>
          <w:sz w:val="22"/>
        </w:rPr>
        <w:t>or eksempel</w:t>
      </w:r>
      <w:r w:rsidR="0020645D">
        <w:rPr>
          <w:rFonts w:ascii="Oslo Sans Office" w:hAnsi="Oslo Sans Office"/>
          <w:sz w:val="22"/>
        </w:rPr>
        <w:t xml:space="preserve"> </w:t>
      </w:r>
      <w:proofErr w:type="spellStart"/>
      <w:r w:rsidR="0020645D">
        <w:rPr>
          <w:rFonts w:ascii="Oslo Sans Office" w:hAnsi="Oslo Sans Office"/>
          <w:sz w:val="22"/>
        </w:rPr>
        <w:t>Kikora</w:t>
      </w:r>
      <w:proofErr w:type="spellEnd"/>
      <w:r w:rsidR="00F40FFA">
        <w:rPr>
          <w:rFonts w:ascii="Oslo Sans Office" w:hAnsi="Oslo Sans Office"/>
          <w:sz w:val="22"/>
        </w:rPr>
        <w:t xml:space="preserve"> eller oppgaver tilknyttet et læreverk. </w:t>
      </w:r>
    </w:p>
    <w:p w14:paraId="56A54193" w14:textId="64DDBFB1" w:rsidR="003A4492" w:rsidRDefault="00180C05" w:rsidP="00AC1739">
      <w:pPr>
        <w:pStyle w:val="Listeavsnitt"/>
        <w:numPr>
          <w:ilvl w:val="1"/>
          <w:numId w:val="3"/>
        </w:numPr>
        <w:rPr>
          <w:rFonts w:ascii="Oslo Sans Office" w:hAnsi="Oslo Sans Office"/>
          <w:sz w:val="22"/>
        </w:rPr>
      </w:pPr>
      <w:r>
        <w:rPr>
          <w:rFonts w:ascii="Oslo Sans Office" w:hAnsi="Oslo Sans Office"/>
          <w:sz w:val="22"/>
        </w:rPr>
        <w:t>Læringsbrettet brukes til kommunikasjon</w:t>
      </w:r>
      <w:r w:rsidR="00DA4923">
        <w:rPr>
          <w:rFonts w:ascii="Oslo Sans Office" w:hAnsi="Oslo Sans Office"/>
          <w:sz w:val="22"/>
        </w:rPr>
        <w:t xml:space="preserve"> mellom elever, lærer og foresatte, for eksempel via </w:t>
      </w:r>
      <w:proofErr w:type="spellStart"/>
      <w:r w:rsidR="00DA4923">
        <w:rPr>
          <w:rFonts w:ascii="Oslo Sans Office" w:hAnsi="Oslo Sans Office"/>
          <w:sz w:val="22"/>
        </w:rPr>
        <w:t>Showbie</w:t>
      </w:r>
      <w:proofErr w:type="spellEnd"/>
      <w:r w:rsidR="00753F95">
        <w:rPr>
          <w:rFonts w:ascii="Oslo Sans Office" w:hAnsi="Oslo Sans Office"/>
          <w:sz w:val="22"/>
        </w:rPr>
        <w:t>.</w:t>
      </w:r>
      <w:r w:rsidR="00EF2225">
        <w:rPr>
          <w:rFonts w:ascii="Oslo Sans Office" w:hAnsi="Oslo Sans Office"/>
          <w:sz w:val="22"/>
        </w:rPr>
        <w:t xml:space="preserve"> </w:t>
      </w:r>
      <w:r w:rsidR="00843926">
        <w:rPr>
          <w:rFonts w:ascii="Oslo Sans Office" w:hAnsi="Oslo Sans Office"/>
          <w:sz w:val="22"/>
        </w:rPr>
        <w:t xml:space="preserve"> </w:t>
      </w:r>
      <w:r w:rsidR="00176945">
        <w:rPr>
          <w:rFonts w:ascii="Oslo Sans Office" w:hAnsi="Oslo Sans Office"/>
          <w:sz w:val="22"/>
        </w:rPr>
        <w:t xml:space="preserve"> </w:t>
      </w:r>
    </w:p>
    <w:p w14:paraId="5A5771E3" w14:textId="77777777" w:rsidR="00AA422F" w:rsidRDefault="00AA422F" w:rsidP="00C03A39">
      <w:pPr>
        <w:rPr>
          <w:rFonts w:ascii="Oslo Sans Office" w:hAnsi="Oslo Sans Office"/>
          <w:b/>
          <w:bCs/>
          <w:sz w:val="22"/>
        </w:rPr>
      </w:pPr>
    </w:p>
    <w:p w14:paraId="202A2C4D" w14:textId="1D1C1B7E" w:rsidR="00C03A39" w:rsidRDefault="00C03A39" w:rsidP="00C03A39">
      <w:pPr>
        <w:rPr>
          <w:rFonts w:ascii="Oslo Sans Office" w:hAnsi="Oslo Sans Office"/>
          <w:b/>
          <w:bCs/>
          <w:sz w:val="22"/>
        </w:rPr>
      </w:pPr>
      <w:r w:rsidRPr="00C03A39">
        <w:rPr>
          <w:rFonts w:ascii="Oslo Sans Office" w:hAnsi="Oslo Sans Office"/>
          <w:b/>
          <w:bCs/>
          <w:sz w:val="22"/>
        </w:rPr>
        <w:t xml:space="preserve">Leksehjelp på skolen: </w:t>
      </w:r>
    </w:p>
    <w:p w14:paraId="60E3B7AB" w14:textId="6FA7985D" w:rsidR="00C03A39" w:rsidRPr="004F00BB" w:rsidRDefault="00240EC4" w:rsidP="00C03A39">
      <w:pPr>
        <w:rPr>
          <w:rFonts w:ascii="Oslo Sans Office" w:hAnsi="Oslo Sans Office"/>
          <w:sz w:val="22"/>
        </w:rPr>
      </w:pPr>
      <w:r w:rsidRPr="004F00BB">
        <w:rPr>
          <w:rFonts w:ascii="Oslo Sans Office" w:hAnsi="Oslo Sans Office"/>
          <w:sz w:val="22"/>
        </w:rPr>
        <w:t xml:space="preserve">Skolen </w:t>
      </w:r>
      <w:r w:rsidR="004F00BB" w:rsidRPr="004F00BB">
        <w:rPr>
          <w:rFonts w:ascii="Oslo Sans Office" w:hAnsi="Oslo Sans Office"/>
          <w:sz w:val="22"/>
        </w:rPr>
        <w:t xml:space="preserve">har et leksehjelpstilbud. </w:t>
      </w:r>
      <w:r w:rsidR="00AA422F">
        <w:rPr>
          <w:rFonts w:ascii="Oslo Sans Office" w:hAnsi="Oslo Sans Office"/>
          <w:sz w:val="22"/>
        </w:rPr>
        <w:t xml:space="preserve">Det gis egen informasjon om leksehjelpstilbudet. </w:t>
      </w:r>
      <w:r w:rsidR="004F00BB" w:rsidRPr="004F00BB">
        <w:rPr>
          <w:rFonts w:ascii="Oslo Sans Office" w:hAnsi="Oslo Sans Office"/>
          <w:sz w:val="22"/>
        </w:rPr>
        <w:t xml:space="preserve"> </w:t>
      </w:r>
    </w:p>
    <w:p w14:paraId="1CCB1919" w14:textId="3DEE92AC" w:rsidR="00FB00BE" w:rsidRPr="000947B9" w:rsidRDefault="00FB00BE" w:rsidP="00064A24">
      <w:pPr>
        <w:rPr>
          <w:rFonts w:ascii="Oslo Sans Office" w:hAnsi="Oslo Sans Office"/>
          <w:b/>
          <w:bCs/>
          <w:sz w:val="22"/>
        </w:rPr>
      </w:pPr>
      <w:r w:rsidRPr="000947B9">
        <w:rPr>
          <w:rFonts w:ascii="Oslo Sans Office" w:hAnsi="Oslo Sans Office"/>
          <w:b/>
          <w:bCs/>
          <w:sz w:val="22"/>
        </w:rPr>
        <w:t>Tid</w:t>
      </w:r>
      <w:r w:rsidR="00E965A7">
        <w:rPr>
          <w:rFonts w:ascii="Oslo Sans Office" w:hAnsi="Oslo Sans Office"/>
          <w:b/>
          <w:bCs/>
          <w:sz w:val="22"/>
        </w:rPr>
        <w:t>sbruk</w:t>
      </w:r>
      <w:r w:rsidRPr="000947B9">
        <w:rPr>
          <w:rFonts w:ascii="Oslo Sans Office" w:hAnsi="Oslo Sans Office"/>
          <w:b/>
          <w:bCs/>
          <w:sz w:val="22"/>
        </w:rPr>
        <w:t xml:space="preserve"> og innhold i leksearbeidet: </w:t>
      </w:r>
    </w:p>
    <w:tbl>
      <w:tblPr>
        <w:tblStyle w:val="Tabellrutenett"/>
        <w:tblW w:w="9799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93"/>
        <w:gridCol w:w="2126"/>
        <w:gridCol w:w="6680"/>
      </w:tblGrid>
      <w:tr w:rsidR="00FB00BE" w14:paraId="6F56BB3B" w14:textId="77777777" w:rsidTr="00FB00BE">
        <w:trPr>
          <w:trHeight w:val="814"/>
        </w:trPr>
        <w:tc>
          <w:tcPr>
            <w:tcW w:w="993" w:type="dxa"/>
            <w:vAlign w:val="center"/>
          </w:tcPr>
          <w:p w14:paraId="213CB0E4" w14:textId="77777777" w:rsidR="00FB00BE" w:rsidRPr="000947B9" w:rsidRDefault="00FB00BE" w:rsidP="001D43D4">
            <w:pPr>
              <w:rPr>
                <w:rFonts w:ascii="Oslo Sans Office" w:hAnsi="Oslo Sans Office"/>
                <w:szCs w:val="20"/>
              </w:rPr>
            </w:pPr>
            <w:r w:rsidRPr="000947B9">
              <w:rPr>
                <w:rFonts w:ascii="Oslo Sans Office" w:hAnsi="Oslo Sans Office"/>
                <w:szCs w:val="20"/>
              </w:rPr>
              <w:t>1. trinn</w:t>
            </w:r>
          </w:p>
        </w:tc>
        <w:tc>
          <w:tcPr>
            <w:tcW w:w="2126" w:type="dxa"/>
          </w:tcPr>
          <w:p w14:paraId="305AD14D" w14:textId="5EA49234" w:rsidR="00FB00BE" w:rsidRPr="000947B9" w:rsidRDefault="00FB00BE" w:rsidP="001D43D4">
            <w:pPr>
              <w:rPr>
                <w:rFonts w:ascii="Oslo Sans Office" w:hAnsi="Oslo Sans Office"/>
                <w:szCs w:val="20"/>
              </w:rPr>
            </w:pPr>
            <w:r w:rsidRPr="000947B9">
              <w:rPr>
                <w:rFonts w:ascii="Oslo Sans Office" w:hAnsi="Oslo Sans Office"/>
                <w:szCs w:val="20"/>
              </w:rPr>
              <w:t xml:space="preserve">Inntil 20 minutter daglig </w:t>
            </w:r>
          </w:p>
        </w:tc>
        <w:tc>
          <w:tcPr>
            <w:tcW w:w="6680" w:type="dxa"/>
          </w:tcPr>
          <w:p w14:paraId="271C52D6" w14:textId="671A7423" w:rsidR="00FB00BE" w:rsidRPr="000947B9" w:rsidRDefault="00FB00BE" w:rsidP="001D43D4">
            <w:pPr>
              <w:rPr>
                <w:rFonts w:ascii="Oslo Sans Office" w:hAnsi="Oslo Sans Office"/>
                <w:szCs w:val="20"/>
              </w:rPr>
            </w:pPr>
            <w:r w:rsidRPr="000947B9">
              <w:rPr>
                <w:rFonts w:ascii="Oslo Sans Office" w:hAnsi="Oslo Sans Office"/>
                <w:szCs w:val="20"/>
              </w:rPr>
              <w:t xml:space="preserve">Størst fokus på lesing, men kan trekke inn andre fag som f.eks. matematikk. Leselekse hver dag.   </w:t>
            </w:r>
          </w:p>
        </w:tc>
      </w:tr>
      <w:tr w:rsidR="00FB00BE" w14:paraId="606CF57C" w14:textId="77777777" w:rsidTr="00FB00BE">
        <w:trPr>
          <w:trHeight w:val="827"/>
        </w:trPr>
        <w:tc>
          <w:tcPr>
            <w:tcW w:w="993" w:type="dxa"/>
          </w:tcPr>
          <w:p w14:paraId="6D59C523" w14:textId="77777777" w:rsidR="00FB00BE" w:rsidRPr="000947B9" w:rsidRDefault="00FB00BE" w:rsidP="001D43D4">
            <w:pPr>
              <w:rPr>
                <w:rFonts w:ascii="Oslo Sans Office" w:hAnsi="Oslo Sans Office"/>
                <w:szCs w:val="20"/>
              </w:rPr>
            </w:pPr>
            <w:r w:rsidRPr="000947B9">
              <w:rPr>
                <w:rFonts w:ascii="Oslo Sans Office" w:hAnsi="Oslo Sans Office"/>
                <w:szCs w:val="20"/>
              </w:rPr>
              <w:t>2. trinn</w:t>
            </w:r>
          </w:p>
        </w:tc>
        <w:tc>
          <w:tcPr>
            <w:tcW w:w="2126" w:type="dxa"/>
          </w:tcPr>
          <w:p w14:paraId="27ECAF8D" w14:textId="1709C97A" w:rsidR="00FB00BE" w:rsidRPr="000947B9" w:rsidRDefault="00FB00BE" w:rsidP="001D43D4">
            <w:pPr>
              <w:rPr>
                <w:rFonts w:ascii="Oslo Sans Office" w:hAnsi="Oslo Sans Office"/>
                <w:szCs w:val="20"/>
              </w:rPr>
            </w:pPr>
            <w:r w:rsidRPr="000947B9">
              <w:rPr>
                <w:rFonts w:ascii="Oslo Sans Office" w:hAnsi="Oslo Sans Office"/>
                <w:szCs w:val="20"/>
              </w:rPr>
              <w:t>Inntil 20 minutter daglig</w:t>
            </w:r>
          </w:p>
        </w:tc>
        <w:tc>
          <w:tcPr>
            <w:tcW w:w="6680" w:type="dxa"/>
          </w:tcPr>
          <w:p w14:paraId="3E1773FD" w14:textId="76BF9CF7" w:rsidR="00FB00BE" w:rsidRPr="000947B9" w:rsidRDefault="00FB00BE" w:rsidP="001D43D4">
            <w:pPr>
              <w:rPr>
                <w:rFonts w:ascii="Oslo Sans Office" w:hAnsi="Oslo Sans Office"/>
                <w:szCs w:val="20"/>
              </w:rPr>
            </w:pPr>
            <w:r w:rsidRPr="000947B9">
              <w:rPr>
                <w:rFonts w:ascii="Oslo Sans Office" w:hAnsi="Oslo Sans Office"/>
                <w:szCs w:val="20"/>
              </w:rPr>
              <w:t xml:space="preserve">Størst fokus på lesing, men kan trekke inn andre fag, som matematikk og engelsk. Leselekse hver dag.   </w:t>
            </w:r>
          </w:p>
        </w:tc>
      </w:tr>
      <w:tr w:rsidR="00FB00BE" w14:paraId="4566B37A" w14:textId="77777777" w:rsidTr="00FB00BE">
        <w:trPr>
          <w:trHeight w:val="814"/>
        </w:trPr>
        <w:tc>
          <w:tcPr>
            <w:tcW w:w="993" w:type="dxa"/>
          </w:tcPr>
          <w:p w14:paraId="4F127B59" w14:textId="77777777" w:rsidR="00FB00BE" w:rsidRPr="000947B9" w:rsidRDefault="00FB00BE" w:rsidP="001D43D4">
            <w:pPr>
              <w:rPr>
                <w:rFonts w:ascii="Oslo Sans Office" w:hAnsi="Oslo Sans Office"/>
                <w:szCs w:val="20"/>
              </w:rPr>
            </w:pPr>
            <w:r w:rsidRPr="000947B9">
              <w:rPr>
                <w:rFonts w:ascii="Oslo Sans Office" w:hAnsi="Oslo Sans Office"/>
                <w:szCs w:val="20"/>
              </w:rPr>
              <w:t>3. trinn</w:t>
            </w:r>
          </w:p>
        </w:tc>
        <w:tc>
          <w:tcPr>
            <w:tcW w:w="2126" w:type="dxa"/>
          </w:tcPr>
          <w:p w14:paraId="1312F55A" w14:textId="57E1AB56" w:rsidR="00FB00BE" w:rsidRPr="000947B9" w:rsidRDefault="00FB00BE" w:rsidP="001D43D4">
            <w:pPr>
              <w:rPr>
                <w:rFonts w:ascii="Oslo Sans Office" w:hAnsi="Oslo Sans Office"/>
                <w:szCs w:val="20"/>
              </w:rPr>
            </w:pPr>
            <w:r w:rsidRPr="000947B9">
              <w:rPr>
                <w:rFonts w:ascii="Oslo Sans Office" w:hAnsi="Oslo Sans Office"/>
                <w:szCs w:val="20"/>
              </w:rPr>
              <w:t>Inntil 20 minutter daglig</w:t>
            </w:r>
          </w:p>
        </w:tc>
        <w:tc>
          <w:tcPr>
            <w:tcW w:w="6680" w:type="dxa"/>
          </w:tcPr>
          <w:p w14:paraId="595B4660" w14:textId="63B987E9" w:rsidR="00FB00BE" w:rsidRPr="000947B9" w:rsidRDefault="00FB00BE" w:rsidP="001D43D4">
            <w:pPr>
              <w:rPr>
                <w:rFonts w:ascii="Oslo Sans Office" w:hAnsi="Oslo Sans Office"/>
                <w:szCs w:val="20"/>
              </w:rPr>
            </w:pPr>
            <w:r w:rsidRPr="000947B9">
              <w:rPr>
                <w:rFonts w:ascii="Oslo Sans Office" w:hAnsi="Oslo Sans Office"/>
                <w:szCs w:val="20"/>
              </w:rPr>
              <w:t xml:space="preserve">Lesing, regning og engelsk. Leselekse hver dag.   </w:t>
            </w:r>
          </w:p>
        </w:tc>
      </w:tr>
      <w:tr w:rsidR="00FB00BE" w14:paraId="6EEED31F" w14:textId="77777777" w:rsidTr="00FB00BE">
        <w:trPr>
          <w:trHeight w:val="814"/>
        </w:trPr>
        <w:tc>
          <w:tcPr>
            <w:tcW w:w="993" w:type="dxa"/>
          </w:tcPr>
          <w:p w14:paraId="10003AD8" w14:textId="77777777" w:rsidR="00FB00BE" w:rsidRPr="000947B9" w:rsidRDefault="00FB00BE" w:rsidP="001D43D4">
            <w:pPr>
              <w:rPr>
                <w:rFonts w:ascii="Oslo Sans Office" w:hAnsi="Oslo Sans Office"/>
                <w:szCs w:val="20"/>
              </w:rPr>
            </w:pPr>
            <w:r w:rsidRPr="000947B9">
              <w:rPr>
                <w:rFonts w:ascii="Oslo Sans Office" w:hAnsi="Oslo Sans Office"/>
                <w:szCs w:val="20"/>
              </w:rPr>
              <w:t>4. trinn</w:t>
            </w:r>
          </w:p>
        </w:tc>
        <w:tc>
          <w:tcPr>
            <w:tcW w:w="2126" w:type="dxa"/>
          </w:tcPr>
          <w:p w14:paraId="73DE3D0B" w14:textId="79D9B5C6" w:rsidR="00FB00BE" w:rsidRPr="000947B9" w:rsidRDefault="00FB00BE" w:rsidP="001D43D4">
            <w:pPr>
              <w:rPr>
                <w:rFonts w:ascii="Oslo Sans Office" w:hAnsi="Oslo Sans Office"/>
                <w:szCs w:val="20"/>
              </w:rPr>
            </w:pPr>
            <w:r w:rsidRPr="000947B9">
              <w:rPr>
                <w:rFonts w:ascii="Oslo Sans Office" w:hAnsi="Oslo Sans Office"/>
                <w:szCs w:val="20"/>
              </w:rPr>
              <w:t>Inntil 30 minutter daglig</w:t>
            </w:r>
          </w:p>
        </w:tc>
        <w:tc>
          <w:tcPr>
            <w:tcW w:w="6680" w:type="dxa"/>
          </w:tcPr>
          <w:p w14:paraId="2FD8C143" w14:textId="0944E28F" w:rsidR="00FB00BE" w:rsidRPr="000947B9" w:rsidRDefault="00FB00BE" w:rsidP="001D43D4">
            <w:pPr>
              <w:rPr>
                <w:rFonts w:ascii="Oslo Sans Office" w:hAnsi="Oslo Sans Office"/>
                <w:szCs w:val="20"/>
              </w:rPr>
            </w:pPr>
            <w:r w:rsidRPr="000947B9">
              <w:rPr>
                <w:rFonts w:ascii="Oslo Sans Office" w:hAnsi="Oslo Sans Office"/>
                <w:szCs w:val="20"/>
              </w:rPr>
              <w:t xml:space="preserve">Lesing, skriving, regning og engelsk. Leselekse hver dag. </w:t>
            </w:r>
            <w:r w:rsidR="00357F93" w:rsidRPr="000947B9">
              <w:rPr>
                <w:rFonts w:ascii="Oslo Sans Office" w:hAnsi="Oslo Sans Office"/>
                <w:szCs w:val="20"/>
              </w:rPr>
              <w:t xml:space="preserve">Lesing og skriving kan gis i andre fag enn norsk.   </w:t>
            </w:r>
            <w:r w:rsidRPr="000947B9">
              <w:rPr>
                <w:rFonts w:ascii="Oslo Sans Office" w:hAnsi="Oslo Sans Office"/>
                <w:szCs w:val="20"/>
              </w:rPr>
              <w:t xml:space="preserve">  </w:t>
            </w:r>
          </w:p>
        </w:tc>
      </w:tr>
      <w:tr w:rsidR="00FB00BE" w14:paraId="6827563F" w14:textId="77777777" w:rsidTr="00FB00BE">
        <w:trPr>
          <w:trHeight w:val="827"/>
        </w:trPr>
        <w:tc>
          <w:tcPr>
            <w:tcW w:w="993" w:type="dxa"/>
          </w:tcPr>
          <w:p w14:paraId="5B2643C5" w14:textId="77777777" w:rsidR="00FB00BE" w:rsidRPr="000947B9" w:rsidRDefault="00FB00BE" w:rsidP="001D43D4">
            <w:pPr>
              <w:rPr>
                <w:rFonts w:ascii="Oslo Sans Office" w:hAnsi="Oslo Sans Office"/>
                <w:szCs w:val="20"/>
              </w:rPr>
            </w:pPr>
            <w:r w:rsidRPr="000947B9">
              <w:rPr>
                <w:rFonts w:ascii="Oslo Sans Office" w:hAnsi="Oslo Sans Office"/>
                <w:szCs w:val="20"/>
              </w:rPr>
              <w:t>5. trinn</w:t>
            </w:r>
          </w:p>
        </w:tc>
        <w:tc>
          <w:tcPr>
            <w:tcW w:w="2126" w:type="dxa"/>
          </w:tcPr>
          <w:p w14:paraId="6602D1FA" w14:textId="41AD3776" w:rsidR="00FB00BE" w:rsidRPr="000947B9" w:rsidRDefault="00FB00BE" w:rsidP="001D43D4">
            <w:pPr>
              <w:rPr>
                <w:rFonts w:ascii="Oslo Sans Office" w:hAnsi="Oslo Sans Office"/>
                <w:szCs w:val="20"/>
              </w:rPr>
            </w:pPr>
            <w:r w:rsidRPr="000947B9">
              <w:rPr>
                <w:rFonts w:ascii="Oslo Sans Office" w:hAnsi="Oslo Sans Office"/>
                <w:szCs w:val="20"/>
              </w:rPr>
              <w:t>Inntil 30 minutter daglig</w:t>
            </w:r>
          </w:p>
        </w:tc>
        <w:tc>
          <w:tcPr>
            <w:tcW w:w="6680" w:type="dxa"/>
          </w:tcPr>
          <w:p w14:paraId="153E55DD" w14:textId="1A16FBF5" w:rsidR="00FB00BE" w:rsidRPr="000947B9" w:rsidRDefault="00FB00BE" w:rsidP="001D43D4">
            <w:pPr>
              <w:rPr>
                <w:rFonts w:ascii="Oslo Sans Office" w:hAnsi="Oslo Sans Office"/>
                <w:szCs w:val="20"/>
              </w:rPr>
            </w:pPr>
            <w:r w:rsidRPr="000947B9">
              <w:rPr>
                <w:rFonts w:ascii="Oslo Sans Office" w:hAnsi="Oslo Sans Office"/>
                <w:szCs w:val="20"/>
              </w:rPr>
              <w:t xml:space="preserve">Lesing, skriving, regning og engelsk. Leselekse hver dag. </w:t>
            </w:r>
            <w:r w:rsidR="008E156E" w:rsidRPr="000947B9">
              <w:rPr>
                <w:rFonts w:ascii="Oslo Sans Office" w:hAnsi="Oslo Sans Office"/>
                <w:szCs w:val="20"/>
              </w:rPr>
              <w:t xml:space="preserve">Lesing og skriving kan gis i andre fag enn norsk. </w:t>
            </w:r>
            <w:r w:rsidRPr="000947B9">
              <w:rPr>
                <w:rFonts w:ascii="Oslo Sans Office" w:hAnsi="Oslo Sans Office"/>
                <w:szCs w:val="20"/>
              </w:rPr>
              <w:t xml:space="preserve">  </w:t>
            </w:r>
          </w:p>
        </w:tc>
      </w:tr>
      <w:tr w:rsidR="008E156E" w14:paraId="722D1468" w14:textId="77777777" w:rsidTr="00FB00BE">
        <w:trPr>
          <w:trHeight w:val="1054"/>
        </w:trPr>
        <w:tc>
          <w:tcPr>
            <w:tcW w:w="993" w:type="dxa"/>
          </w:tcPr>
          <w:p w14:paraId="4824A965" w14:textId="77777777" w:rsidR="008E156E" w:rsidRPr="000947B9" w:rsidRDefault="008E156E" w:rsidP="008E156E">
            <w:pPr>
              <w:rPr>
                <w:rFonts w:ascii="Oslo Sans Office" w:hAnsi="Oslo Sans Office"/>
                <w:szCs w:val="20"/>
              </w:rPr>
            </w:pPr>
            <w:r w:rsidRPr="000947B9">
              <w:rPr>
                <w:rFonts w:ascii="Oslo Sans Office" w:hAnsi="Oslo Sans Office"/>
                <w:szCs w:val="20"/>
              </w:rPr>
              <w:t>6. trinn</w:t>
            </w:r>
          </w:p>
        </w:tc>
        <w:tc>
          <w:tcPr>
            <w:tcW w:w="2126" w:type="dxa"/>
          </w:tcPr>
          <w:p w14:paraId="418360DB" w14:textId="762D8967" w:rsidR="008E156E" w:rsidRPr="000947B9" w:rsidRDefault="008E156E" w:rsidP="008E156E">
            <w:pPr>
              <w:rPr>
                <w:rFonts w:ascii="Oslo Sans Office" w:hAnsi="Oslo Sans Office"/>
                <w:szCs w:val="20"/>
              </w:rPr>
            </w:pPr>
            <w:r w:rsidRPr="000947B9">
              <w:rPr>
                <w:rFonts w:ascii="Oslo Sans Office" w:hAnsi="Oslo Sans Office"/>
                <w:szCs w:val="20"/>
              </w:rPr>
              <w:t>Inntil 30 minutter daglig</w:t>
            </w:r>
          </w:p>
        </w:tc>
        <w:tc>
          <w:tcPr>
            <w:tcW w:w="6680" w:type="dxa"/>
          </w:tcPr>
          <w:p w14:paraId="50FBCFA3" w14:textId="2686D8B8" w:rsidR="008E156E" w:rsidRPr="000947B9" w:rsidRDefault="008E156E" w:rsidP="008E156E">
            <w:pPr>
              <w:rPr>
                <w:rFonts w:ascii="Oslo Sans Office" w:hAnsi="Oslo Sans Office"/>
                <w:szCs w:val="20"/>
              </w:rPr>
            </w:pPr>
            <w:r w:rsidRPr="000947B9">
              <w:rPr>
                <w:rFonts w:ascii="Oslo Sans Office" w:hAnsi="Oslo Sans Office"/>
                <w:szCs w:val="20"/>
              </w:rPr>
              <w:t xml:space="preserve">Lesing, skriving, regning og engelsk. Leselekse hver dag. Lesing og skriving kan gis i andre fag enn norsk.   </w:t>
            </w:r>
          </w:p>
        </w:tc>
      </w:tr>
      <w:tr w:rsidR="008E156E" w14:paraId="37AD1A15" w14:textId="77777777" w:rsidTr="00AA422F">
        <w:trPr>
          <w:trHeight w:val="939"/>
        </w:trPr>
        <w:tc>
          <w:tcPr>
            <w:tcW w:w="993" w:type="dxa"/>
          </w:tcPr>
          <w:p w14:paraId="4674C5C1" w14:textId="77777777" w:rsidR="008E156E" w:rsidRPr="000947B9" w:rsidRDefault="008E156E" w:rsidP="008E156E">
            <w:pPr>
              <w:rPr>
                <w:rFonts w:ascii="Oslo Sans Office" w:hAnsi="Oslo Sans Office"/>
                <w:szCs w:val="20"/>
              </w:rPr>
            </w:pPr>
            <w:r w:rsidRPr="000947B9">
              <w:rPr>
                <w:rFonts w:ascii="Oslo Sans Office" w:hAnsi="Oslo Sans Office"/>
                <w:szCs w:val="20"/>
              </w:rPr>
              <w:t>7. trinn</w:t>
            </w:r>
          </w:p>
        </w:tc>
        <w:tc>
          <w:tcPr>
            <w:tcW w:w="2126" w:type="dxa"/>
          </w:tcPr>
          <w:p w14:paraId="08D34D37" w14:textId="48495294" w:rsidR="008E156E" w:rsidRPr="000947B9" w:rsidRDefault="008E156E" w:rsidP="008E156E">
            <w:pPr>
              <w:rPr>
                <w:rFonts w:ascii="Oslo Sans Office" w:hAnsi="Oslo Sans Office"/>
                <w:szCs w:val="20"/>
              </w:rPr>
            </w:pPr>
            <w:r w:rsidRPr="000947B9">
              <w:rPr>
                <w:rFonts w:ascii="Oslo Sans Office" w:hAnsi="Oslo Sans Office"/>
                <w:szCs w:val="20"/>
              </w:rPr>
              <w:t>Inntil 30 minutter daglig</w:t>
            </w:r>
          </w:p>
        </w:tc>
        <w:tc>
          <w:tcPr>
            <w:tcW w:w="6680" w:type="dxa"/>
          </w:tcPr>
          <w:p w14:paraId="6F4030AA" w14:textId="1E34C91D" w:rsidR="008E156E" w:rsidRPr="000947B9" w:rsidRDefault="008E156E" w:rsidP="008E156E">
            <w:pPr>
              <w:rPr>
                <w:rFonts w:ascii="Oslo Sans Office" w:hAnsi="Oslo Sans Office"/>
                <w:szCs w:val="20"/>
              </w:rPr>
            </w:pPr>
            <w:r w:rsidRPr="000947B9">
              <w:rPr>
                <w:rFonts w:ascii="Oslo Sans Office" w:hAnsi="Oslo Sans Office"/>
                <w:szCs w:val="20"/>
              </w:rPr>
              <w:t xml:space="preserve">Lesing, skriving, regning og engelsk. Leselekse hver dag. Lesing og skriving kan gis i andre fag enn norsk.   </w:t>
            </w:r>
          </w:p>
        </w:tc>
      </w:tr>
    </w:tbl>
    <w:p w14:paraId="6A63DB9D" w14:textId="77777777" w:rsidR="00AB21DA" w:rsidRDefault="00AB21DA" w:rsidP="00AA422F">
      <w:pPr>
        <w:rPr>
          <w:rFonts w:ascii="Oslo Sans Office" w:hAnsi="Oslo Sans Office"/>
          <w:sz w:val="22"/>
        </w:rPr>
      </w:pPr>
    </w:p>
    <w:sectPr w:rsidR="00AB21DA" w:rsidSect="008D59A4">
      <w:headerReference w:type="first" r:id="rId12"/>
      <w:footerReference w:type="first" r:id="rId13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1A8DF" w14:textId="77777777" w:rsidR="004367D0" w:rsidRDefault="004367D0" w:rsidP="005D093C">
      <w:pPr>
        <w:spacing w:after="0" w:line="240" w:lineRule="auto"/>
      </w:pPr>
      <w:r>
        <w:separator/>
      </w:r>
    </w:p>
  </w:endnote>
  <w:endnote w:type="continuationSeparator" w:id="0">
    <w:p w14:paraId="42C6F170" w14:textId="77777777" w:rsidR="004367D0" w:rsidRDefault="004367D0" w:rsidP="005D093C">
      <w:pPr>
        <w:spacing w:after="0" w:line="240" w:lineRule="auto"/>
      </w:pPr>
      <w:r>
        <w:continuationSeparator/>
      </w:r>
    </w:p>
  </w:endnote>
  <w:endnote w:type="continuationNotice" w:id="1">
    <w:p w14:paraId="7A5B9C55" w14:textId="77777777" w:rsidR="004367D0" w:rsidRDefault="004367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lo Sans">
    <w:altName w:val="Times New Roman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DE1938" w14:paraId="0FFB5D2A" w14:textId="77777777" w:rsidTr="00064A24">
      <w:trPr>
        <w:trHeight w:val="20"/>
      </w:trPr>
      <w:tc>
        <w:tcPr>
          <w:tcW w:w="424" w:type="dxa"/>
          <w:vMerge w:val="restart"/>
        </w:tcPr>
        <w:p w14:paraId="3E5DB069" w14:textId="77777777" w:rsidR="00064A24" w:rsidRPr="00DE1938" w:rsidRDefault="00064A24" w:rsidP="00D44A50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58241" behindDoc="0" locked="0" layoutInCell="1" allowOverlap="1" wp14:anchorId="3666400A" wp14:editId="0BB3A025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2B458E9A" w14:textId="77777777" w:rsidR="00064A24" w:rsidRPr="00DE1938" w:rsidRDefault="00064A24" w:rsidP="00D44A50">
          <w:pPr>
            <w:spacing w:line="192" w:lineRule="auto"/>
            <w:rPr>
              <w:noProof/>
            </w:rPr>
          </w:pPr>
        </w:p>
      </w:tc>
      <w:tc>
        <w:tcPr>
          <w:tcW w:w="3396" w:type="dxa"/>
        </w:tcPr>
        <w:p w14:paraId="267C7759" w14:textId="77777777" w:rsidR="00064A24" w:rsidRPr="00DE1938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DE1938" w14:paraId="0E561D8C" w14:textId="77777777" w:rsidTr="00064A24">
      <w:tc>
        <w:tcPr>
          <w:tcW w:w="424" w:type="dxa"/>
          <w:vMerge/>
        </w:tcPr>
        <w:p w14:paraId="3931C0D7" w14:textId="77777777" w:rsidR="00064A24" w:rsidRPr="00DE1938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44BFD4DE" w14:textId="77777777" w:rsidR="00064A24" w:rsidRPr="00DE1938" w:rsidRDefault="008D59A4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Osloskolen</w:t>
          </w:r>
        </w:p>
      </w:tc>
    </w:tr>
  </w:tbl>
  <w:p w14:paraId="18B82F9F" w14:textId="77777777" w:rsidR="00D44A50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257BB" w14:textId="77777777" w:rsidR="004367D0" w:rsidRDefault="004367D0" w:rsidP="005D093C">
      <w:pPr>
        <w:spacing w:after="0" w:line="240" w:lineRule="auto"/>
      </w:pPr>
      <w:r>
        <w:separator/>
      </w:r>
    </w:p>
  </w:footnote>
  <w:footnote w:type="continuationSeparator" w:id="0">
    <w:p w14:paraId="6A708B34" w14:textId="77777777" w:rsidR="004367D0" w:rsidRDefault="004367D0" w:rsidP="005D093C">
      <w:pPr>
        <w:spacing w:after="0" w:line="240" w:lineRule="auto"/>
      </w:pPr>
      <w:r>
        <w:continuationSeparator/>
      </w:r>
    </w:p>
  </w:footnote>
  <w:footnote w:type="continuationNotice" w:id="1">
    <w:p w14:paraId="61EAF85C" w14:textId="77777777" w:rsidR="004367D0" w:rsidRDefault="004367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D4A75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0D2F3B8C" wp14:editId="680C2EA4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A4956"/>
    <w:multiLevelType w:val="hybridMultilevel"/>
    <w:tmpl w:val="6D84FA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F2048"/>
    <w:multiLevelType w:val="hybridMultilevel"/>
    <w:tmpl w:val="630AF0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C45EC"/>
    <w:multiLevelType w:val="hybridMultilevel"/>
    <w:tmpl w:val="4A9E01F6"/>
    <w:lvl w:ilvl="0" w:tplc="0414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2050491398">
    <w:abstractNumId w:val="1"/>
  </w:num>
  <w:num w:numId="2" w16cid:durableId="1649214155">
    <w:abstractNumId w:val="0"/>
  </w:num>
  <w:num w:numId="3" w16cid:durableId="597952029">
    <w:abstractNumId w:val="2"/>
  </w:num>
  <w:num w:numId="4" w16cid:durableId="2104299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492"/>
    <w:rsid w:val="000119BE"/>
    <w:rsid w:val="00064A24"/>
    <w:rsid w:val="000757CA"/>
    <w:rsid w:val="000947B9"/>
    <w:rsid w:val="00095EC1"/>
    <w:rsid w:val="000D51CB"/>
    <w:rsid w:val="000F0078"/>
    <w:rsid w:val="00132EEC"/>
    <w:rsid w:val="00135E38"/>
    <w:rsid w:val="00151FDD"/>
    <w:rsid w:val="00176945"/>
    <w:rsid w:val="00180C05"/>
    <w:rsid w:val="00186573"/>
    <w:rsid w:val="001B07AB"/>
    <w:rsid w:val="001D556D"/>
    <w:rsid w:val="001F112F"/>
    <w:rsid w:val="00204D05"/>
    <w:rsid w:val="0020645D"/>
    <w:rsid w:val="0022771D"/>
    <w:rsid w:val="00240EC4"/>
    <w:rsid w:val="002525AD"/>
    <w:rsid w:val="0025699D"/>
    <w:rsid w:val="002C6A65"/>
    <w:rsid w:val="002E65EA"/>
    <w:rsid w:val="00325D57"/>
    <w:rsid w:val="00331E2D"/>
    <w:rsid w:val="00357F93"/>
    <w:rsid w:val="003603AE"/>
    <w:rsid w:val="00392690"/>
    <w:rsid w:val="003A4492"/>
    <w:rsid w:val="003B4129"/>
    <w:rsid w:val="003B593B"/>
    <w:rsid w:val="004269CE"/>
    <w:rsid w:val="004367D0"/>
    <w:rsid w:val="00472F63"/>
    <w:rsid w:val="00483FE0"/>
    <w:rsid w:val="004B618A"/>
    <w:rsid w:val="004C4543"/>
    <w:rsid w:val="004C7F5C"/>
    <w:rsid w:val="004D2CFD"/>
    <w:rsid w:val="004F00BB"/>
    <w:rsid w:val="0055183B"/>
    <w:rsid w:val="00560D31"/>
    <w:rsid w:val="00567104"/>
    <w:rsid w:val="005812E4"/>
    <w:rsid w:val="005929B5"/>
    <w:rsid w:val="00595FDC"/>
    <w:rsid w:val="005A31DD"/>
    <w:rsid w:val="005D093C"/>
    <w:rsid w:val="00617383"/>
    <w:rsid w:val="006245BB"/>
    <w:rsid w:val="00630D4E"/>
    <w:rsid w:val="006546D0"/>
    <w:rsid w:val="006766A6"/>
    <w:rsid w:val="00680A18"/>
    <w:rsid w:val="006D0066"/>
    <w:rsid w:val="006E006E"/>
    <w:rsid w:val="0071394B"/>
    <w:rsid w:val="00727D7C"/>
    <w:rsid w:val="007446C1"/>
    <w:rsid w:val="007458DB"/>
    <w:rsid w:val="00753F95"/>
    <w:rsid w:val="0075744D"/>
    <w:rsid w:val="007827C9"/>
    <w:rsid w:val="007A788D"/>
    <w:rsid w:val="007D1113"/>
    <w:rsid w:val="007D7ADC"/>
    <w:rsid w:val="007E4B0D"/>
    <w:rsid w:val="00843926"/>
    <w:rsid w:val="00847C41"/>
    <w:rsid w:val="008D5723"/>
    <w:rsid w:val="008D59A4"/>
    <w:rsid w:val="008E156E"/>
    <w:rsid w:val="009016E4"/>
    <w:rsid w:val="00923B25"/>
    <w:rsid w:val="00972DA5"/>
    <w:rsid w:val="009E6C5B"/>
    <w:rsid w:val="00A0208E"/>
    <w:rsid w:val="00A332DA"/>
    <w:rsid w:val="00A37C70"/>
    <w:rsid w:val="00A63656"/>
    <w:rsid w:val="00A67238"/>
    <w:rsid w:val="00A85594"/>
    <w:rsid w:val="00AA100D"/>
    <w:rsid w:val="00AA422F"/>
    <w:rsid w:val="00AA5758"/>
    <w:rsid w:val="00AB21DA"/>
    <w:rsid w:val="00AC1739"/>
    <w:rsid w:val="00B10DAE"/>
    <w:rsid w:val="00B354F9"/>
    <w:rsid w:val="00B70C25"/>
    <w:rsid w:val="00C03A39"/>
    <w:rsid w:val="00C51783"/>
    <w:rsid w:val="00C51925"/>
    <w:rsid w:val="00CF0A20"/>
    <w:rsid w:val="00CF5A66"/>
    <w:rsid w:val="00D23E23"/>
    <w:rsid w:val="00D3171B"/>
    <w:rsid w:val="00D44A50"/>
    <w:rsid w:val="00D8326C"/>
    <w:rsid w:val="00DA4923"/>
    <w:rsid w:val="00E135B4"/>
    <w:rsid w:val="00E51F3C"/>
    <w:rsid w:val="00E55E19"/>
    <w:rsid w:val="00E965A7"/>
    <w:rsid w:val="00EA2A7F"/>
    <w:rsid w:val="00EF2225"/>
    <w:rsid w:val="00F40FFA"/>
    <w:rsid w:val="00F422A2"/>
    <w:rsid w:val="00F46DEB"/>
    <w:rsid w:val="00F65142"/>
    <w:rsid w:val="00FB00BE"/>
    <w:rsid w:val="00FD7882"/>
    <w:rsid w:val="00FF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83225"/>
  <w15:chartTrackingRefBased/>
  <w15:docId w15:val="{FAB7C3F6-5685-4BF0-8F84-9CCFF155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semiHidden/>
    <w:qFormat/>
    <w:rsid w:val="003A4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oot>
</roo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61aede-e526-433f-b04c-6edd4cec434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BCC6E7965C244AA7427DC2FCDB85F4" ma:contentTypeVersion="18" ma:contentTypeDescription="Opprett et nytt dokument." ma:contentTypeScope="" ma:versionID="905ad89b29bfa40231072ea901708a86">
  <xsd:schema xmlns:xsd="http://www.w3.org/2001/XMLSchema" xmlns:xs="http://www.w3.org/2001/XMLSchema" xmlns:p="http://schemas.microsoft.com/office/2006/metadata/properties" xmlns:ns3="0961aede-e526-433f-b04c-6edd4cec434c" xmlns:ns4="f451912a-98cd-4b3a-92e6-dd9e024bea40" targetNamespace="http://schemas.microsoft.com/office/2006/metadata/properties" ma:root="true" ma:fieldsID="44d0d4d3daeb7b50d006454070b643e7" ns3:_="" ns4:_="">
    <xsd:import namespace="0961aede-e526-433f-b04c-6edd4cec434c"/>
    <xsd:import namespace="f451912a-98cd-4b3a-92e6-dd9e024bea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1aede-e526-433f-b04c-6edd4cec4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1912a-98cd-4b3a-92e6-dd9e024bea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938FF0-6604-4F9A-B465-816C0FD3B5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2AC1A3-F3AD-4EAF-9E2E-E2FB94C30E62}">
  <ds:schemaRefs/>
</ds:datastoreItem>
</file>

<file path=customXml/itemProps3.xml><?xml version="1.0" encoding="utf-8"?>
<ds:datastoreItem xmlns:ds="http://schemas.openxmlformats.org/officeDocument/2006/customXml" ds:itemID="{F8569B77-701F-459F-B28C-08674957C0BC}">
  <ds:schemaRefs>
    <ds:schemaRef ds:uri="http://schemas.microsoft.com/office/2006/metadata/properties"/>
    <ds:schemaRef ds:uri="http://schemas.microsoft.com/office/infopath/2007/PartnerControls"/>
    <ds:schemaRef ds:uri="0961aede-e526-433f-b04c-6edd4cec434c"/>
  </ds:schemaRefs>
</ds:datastoreItem>
</file>

<file path=customXml/itemProps4.xml><?xml version="1.0" encoding="utf-8"?>
<ds:datastoreItem xmlns:ds="http://schemas.openxmlformats.org/officeDocument/2006/customXml" ds:itemID="{7BB3943A-9783-4C58-9B9E-35107EF220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8B54F6C-33FB-4E00-9C19-57CE97FA9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1aede-e526-433f-b04c-6edd4cec434c"/>
    <ds:schemaRef ds:uri="f451912a-98cd-4b3a-92e6-dd9e024be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614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Boye</dc:creator>
  <cp:keywords/>
  <dc:description/>
  <cp:lastModifiedBy>Bente Talåsen Boye</cp:lastModifiedBy>
  <cp:revision>6</cp:revision>
  <cp:lastPrinted>2019-08-12T11:26:00Z</cp:lastPrinted>
  <dcterms:created xsi:type="dcterms:W3CDTF">2024-08-05T13:23:00Z</dcterms:created>
  <dcterms:modified xsi:type="dcterms:W3CDTF">2024-08-05T13:27:00Z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0x010100C3BCC6E7965C244AA7427DC2FCDB85F4</vt:lpwstr>
  </property>
</Properties>
</file>